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B3" w:rsidRDefault="00495AB3" w:rsidP="00480BE3">
      <w:pPr>
        <w:spacing w:after="0" w:line="42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</w:p>
    <w:p w:rsidR="00722C14" w:rsidRDefault="00722C14" w:rsidP="00480BE3">
      <w:pPr>
        <w:spacing w:after="0" w:line="42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Устав</w:t>
      </w:r>
    </w:p>
    <w:p w:rsidR="00722C14" w:rsidRPr="00722C14" w:rsidRDefault="00722C14" w:rsidP="00672B14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народной дружины                                                                                                                                                                       го</w:t>
      </w:r>
      <w:r w:rsidR="00F27C1D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рода Кузнецка</w:t>
      </w:r>
      <w:r w:rsidR="00A459C0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 xml:space="preserve"> Пензенской области</w:t>
      </w:r>
      <w:r w:rsidR="00F27C1D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 xml:space="preserve"> </w:t>
      </w:r>
    </w:p>
    <w:p w:rsidR="00722C14" w:rsidRDefault="00722C14" w:rsidP="0084770B">
      <w:pPr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4770B" w:rsidRPr="00EC1BF9" w:rsidRDefault="0084770B" w:rsidP="00296B13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EC1BF9">
        <w:rPr>
          <w:rFonts w:ascii="Tahoma" w:eastAsia="Times New Roman" w:hAnsi="Tahoma" w:cs="Tahoma"/>
          <w:sz w:val="21"/>
          <w:szCs w:val="21"/>
          <w:lang w:eastAsia="ru-RU"/>
        </w:rPr>
        <w:t>УТВЕРЖДЕН</w:t>
      </w:r>
    </w:p>
    <w:p w:rsidR="0084770B" w:rsidRPr="00EC1BF9" w:rsidRDefault="00131AF9" w:rsidP="00296B13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на общем собрании граждан</w:t>
      </w:r>
      <w:r w:rsidR="00EC1BF9" w:rsidRPr="00EC1BF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84770B" w:rsidRPr="00EC1BF9">
        <w:rPr>
          <w:rFonts w:ascii="Tahoma" w:eastAsia="Times New Roman" w:hAnsi="Tahoma" w:cs="Tahoma"/>
          <w:sz w:val="21"/>
          <w:szCs w:val="21"/>
          <w:lang w:eastAsia="ru-RU"/>
        </w:rPr>
        <w:t>города Кузнецка</w:t>
      </w:r>
    </w:p>
    <w:p w:rsidR="00152B2C" w:rsidRPr="00EC1BF9" w:rsidRDefault="00B02FFC" w:rsidP="00296B13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Протокол №  1  от 10.09.</w:t>
      </w:r>
      <w:r w:rsidR="0084770B" w:rsidRPr="00EC1BF9">
        <w:rPr>
          <w:rFonts w:ascii="Tahoma" w:eastAsia="Times New Roman" w:hAnsi="Tahoma" w:cs="Tahoma"/>
          <w:sz w:val="21"/>
          <w:szCs w:val="21"/>
          <w:lang w:eastAsia="ru-RU"/>
        </w:rPr>
        <w:t>2014</w:t>
      </w:r>
      <w:r w:rsidR="00EC1BF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84770B" w:rsidRPr="00EC1BF9">
        <w:rPr>
          <w:rFonts w:ascii="Tahoma" w:eastAsia="Times New Roman" w:hAnsi="Tahoma" w:cs="Tahoma"/>
          <w:sz w:val="21"/>
          <w:szCs w:val="21"/>
          <w:lang w:eastAsia="ru-RU"/>
        </w:rPr>
        <w:t>года</w:t>
      </w:r>
    </w:p>
    <w:p w:rsidR="0084770B" w:rsidRDefault="0084770B" w:rsidP="00B47EA9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E23535" w:rsidRPr="00CF7364" w:rsidRDefault="00947F8E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Статья </w:t>
      </w:r>
      <w:r w:rsidR="00E23535"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1. </w:t>
      </w:r>
      <w:r w:rsidR="00E23535" w:rsidRPr="00CF736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Общие положения</w:t>
      </w:r>
    </w:p>
    <w:p w:rsidR="00535FAB" w:rsidRPr="0075403F" w:rsidRDefault="00947F8E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</w:t>
      </w:r>
      <w:proofErr w:type="gramStart"/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23535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</w:t>
      </w:r>
      <w:r w:rsidR="001E3B56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добров</w:t>
      </w:r>
      <w:r w:rsidR="00131AF9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ольной народной дружины (далее </w:t>
      </w:r>
      <w:r w:rsidR="001E3B56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НД) города Кузнецка </w:t>
      </w:r>
      <w:r w:rsidR="00E23535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Конституция Российской Федерации, </w:t>
      </w:r>
      <w:r w:rsidR="000D45E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50033D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участии граждан в охране общественного порядка» 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02.04.2014</w:t>
      </w:r>
      <w:r w:rsidR="00315BAE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5E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44-ФЗ, Федеральный Закон Российской Федерации</w:t>
      </w:r>
      <w:r w:rsidR="0050033D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общественных объединениях»</w:t>
      </w:r>
      <w:r w:rsidR="000D45E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19.05.1995 г. № 82-ФЗ,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5E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</w:t>
      </w:r>
      <w:r w:rsidR="0050033D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315BAE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</w:t>
      </w:r>
      <w:r w:rsidR="000D45E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</w:t>
      </w:r>
      <w:r w:rsidR="00CD37DF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 Пензенской области</w:t>
      </w:r>
      <w:r w:rsidR="0050033D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proofErr w:type="gramEnd"/>
      <w:r w:rsidR="0050033D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правонарушений в Пензенской области» от 14.1</w:t>
      </w:r>
      <w:r w:rsidR="00C51508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033D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.2006 № 1140-ЗПО, </w:t>
      </w:r>
      <w:r w:rsidR="00721126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города Кузнецк</w:t>
      </w:r>
      <w:r w:rsidR="00022E65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настоящий Устав</w:t>
      </w:r>
      <w:r w:rsidR="00480BE3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56" w:rsidRPr="0075403F" w:rsidRDefault="000C7EB5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1.2.Н</w:t>
      </w:r>
      <w:r w:rsidR="001E3B56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города Кузнецка – основанное на членстве общественное объединение, участвующее в охране общественного порядка во взаимодействии </w:t>
      </w:r>
      <w:r w:rsidR="00225453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3B56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Кузнецку, иными правоохранительными органами, органами государственной власти и органами местного самоуправления города Кузнецка. </w:t>
      </w:r>
    </w:p>
    <w:p w:rsidR="00480BE3" w:rsidRPr="0075403F" w:rsidRDefault="001E3B56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0C7EB5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0BE3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 осуществляет свою деятельность на территории города Кузнецка Пензенской области.</w:t>
      </w:r>
    </w:p>
    <w:p w:rsidR="00535FAB" w:rsidRPr="0075403F" w:rsidRDefault="00535FAB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1E3B56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0BE3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 города Кузнецка может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охране общественн</w:t>
      </w:r>
      <w:r w:rsidR="00480BE3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порядка 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внесения в региональный реестр.</w:t>
      </w:r>
    </w:p>
    <w:p w:rsidR="008A1CFA" w:rsidRPr="0075403F" w:rsidRDefault="000C7EB5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</w:t>
      </w:r>
      <w:r w:rsidR="00DB0A9C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 города Кузнецка состоит из </w:t>
      </w:r>
      <w:r w:rsidR="008A1CF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DB0A9C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НД, образуемых на предприятиях</w:t>
      </w:r>
      <w:r w:rsidR="00222162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учреждениях</w:t>
      </w:r>
      <w:r w:rsidR="00DB0A9C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CF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0A9C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8A1CF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</w:t>
      </w:r>
      <w:r w:rsidR="00DB0A9C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</w:t>
      </w:r>
      <w:r w:rsidR="008A1CF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E65" w:rsidRPr="0075403F" w:rsidRDefault="000C7EB5" w:rsidP="00222162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1.6.Численный состав </w:t>
      </w:r>
      <w:r w:rsidR="008A1CF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 города Кузн</w:t>
      </w:r>
      <w:r w:rsidR="00B4140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ецка не может составлять менее 3</w:t>
      </w:r>
      <w:r w:rsidR="008A1CFA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  <w:r w:rsidR="00DB0A9C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453" w:rsidRDefault="00225453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Статья 2.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64348E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Цели и</w:t>
      </w:r>
      <w:r w:rsidR="000C7EB5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 задачи </w:t>
      </w:r>
      <w:r w:rsidRPr="00225453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НД города Кузнецка</w:t>
      </w:r>
      <w:r w:rsidR="00947F8E" w:rsidRPr="00225453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 </w:t>
      </w:r>
    </w:p>
    <w:p w:rsidR="00097504" w:rsidRPr="0075403F" w:rsidRDefault="00097504" w:rsidP="0075403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</w:t>
      </w:r>
      <w:r w:rsidR="000C7EB5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 города Кузнецка являются:</w:t>
      </w:r>
    </w:p>
    <w:p w:rsidR="00097504" w:rsidRPr="0075403F" w:rsidRDefault="00097504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</w:t>
      </w:r>
      <w:r w:rsidR="00AA7158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городу Кузнецку</w:t>
      </w: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правоохранительным органам в охране общественного порядка;</w:t>
      </w:r>
    </w:p>
    <w:p w:rsidR="00097504" w:rsidRPr="0075403F" w:rsidRDefault="00097504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предупреждении и пресечении правонарушений;</w:t>
      </w:r>
    </w:p>
    <w:p w:rsidR="0001341C" w:rsidRPr="0075403F" w:rsidRDefault="0001341C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097504" w:rsidRPr="0075403F" w:rsidRDefault="0001341C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7504" w:rsidRPr="0075403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распространение правовых знаний, разъяснение норм поведения в общественных местах.</w:t>
      </w:r>
    </w:p>
    <w:p w:rsidR="0064348E" w:rsidRDefault="0064348E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Статья 3.</w:t>
      </w:r>
      <w:r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 Формы и методы работы </w:t>
      </w:r>
      <w:r w:rsidRPr="00225453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НД города Кузнецка </w:t>
      </w:r>
    </w:p>
    <w:p w:rsidR="00150303" w:rsidRDefault="00CA2A77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150303">
        <w:rPr>
          <w:rFonts w:ascii="Times New Roman" w:eastAsia="Times-Roman" w:hAnsi="Times New Roman" w:cs="Times New Roman"/>
          <w:sz w:val="24"/>
          <w:szCs w:val="24"/>
          <w:lang w:eastAsia="ru-RU"/>
        </w:rPr>
        <w:t>3.1</w:t>
      </w:r>
      <w:r w:rsidR="00150303" w:rsidRPr="00C7736B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="00150303" w:rsidRPr="00C7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Патрулирование совместно с полицией </w:t>
      </w:r>
      <w:r w:rsidR="00150303">
        <w:rPr>
          <w:rFonts w:ascii="Times New Roman" w:eastAsia="Times-Roman" w:hAnsi="Times New Roman" w:cs="Times New Roman"/>
          <w:sz w:val="24"/>
          <w:szCs w:val="24"/>
          <w:lang w:eastAsia="ru-RU"/>
        </w:rPr>
        <w:t>по обеспечению общественного порядка</w:t>
      </w:r>
      <w:r w:rsidR="00F57279" w:rsidRPr="00F57279">
        <w:rPr>
          <w:rFonts w:ascii="Times New Roman" w:eastAsia="Times-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7279" w:rsidRPr="00D01FA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и </w:t>
      </w:r>
      <w:r w:rsidR="00F57279" w:rsidRPr="00F57279">
        <w:rPr>
          <w:rFonts w:ascii="Times New Roman" w:eastAsia="Times-Roman" w:hAnsi="Times New Roman" w:cs="Times New Roman"/>
          <w:sz w:val="24"/>
          <w:szCs w:val="24"/>
          <w:lang w:eastAsia="ru-RU"/>
        </w:rPr>
        <w:t>безопасности дорожного движения</w:t>
      </w:r>
      <w:r w:rsidR="00150303" w:rsidRPr="00F57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150303" w:rsidRPr="00C7736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на улицах и </w:t>
      </w:r>
      <w:r w:rsidR="0015030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 </w:t>
      </w:r>
      <w:r w:rsidR="00150303" w:rsidRPr="00C7736B">
        <w:rPr>
          <w:rFonts w:ascii="Times New Roman" w:eastAsia="Times-Roman" w:hAnsi="Times New Roman" w:cs="Times New Roman"/>
          <w:sz w:val="24"/>
          <w:szCs w:val="24"/>
          <w:lang w:eastAsia="ru-RU"/>
        </w:rPr>
        <w:t>других обществ</w:t>
      </w:r>
      <w:r w:rsidR="00150303">
        <w:rPr>
          <w:rFonts w:ascii="Times New Roman" w:eastAsia="Times-Roman" w:hAnsi="Times New Roman" w:cs="Times New Roman"/>
          <w:sz w:val="24"/>
          <w:szCs w:val="24"/>
          <w:lang w:eastAsia="ru-RU"/>
        </w:rPr>
        <w:t>енных местах</w:t>
      </w:r>
      <w:r w:rsidR="00F57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150303">
        <w:rPr>
          <w:rFonts w:ascii="Times New Roman" w:eastAsia="Times-Roman" w:hAnsi="Times New Roman" w:cs="Times New Roman"/>
          <w:sz w:val="24"/>
          <w:szCs w:val="24"/>
          <w:lang w:eastAsia="ru-RU"/>
        </w:rPr>
        <w:t>города Кузнецка;</w:t>
      </w:r>
    </w:p>
    <w:p w:rsidR="00150303" w:rsidRPr="00C7736B" w:rsidRDefault="00CA2A77" w:rsidP="00150303">
      <w:pPr>
        <w:adjustRightInd w:val="0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150303">
        <w:rPr>
          <w:rFonts w:ascii="Times New Roman" w:eastAsia="Times-Roman" w:hAnsi="Times New Roman" w:cs="Times New Roman"/>
          <w:sz w:val="24"/>
          <w:szCs w:val="24"/>
          <w:lang w:eastAsia="ru-RU"/>
        </w:rPr>
        <w:t>3.2</w:t>
      </w:r>
      <w:r w:rsidR="00150303" w:rsidRPr="00C7736B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="00150303" w:rsidRPr="00C7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или совместное </w:t>
      </w:r>
      <w:r w:rsidR="001503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полицией патрулирование при проведении</w:t>
      </w:r>
      <w:r w:rsidR="00150303" w:rsidRPr="00C7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общегородских мероприятиях; </w:t>
      </w:r>
    </w:p>
    <w:p w:rsidR="008F2D2B" w:rsidRDefault="00CA2A77" w:rsidP="008F2D2B">
      <w:pPr>
        <w:shd w:val="clear" w:color="auto" w:fill="FFFFFF"/>
        <w:spacing w:before="240" w:after="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5030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50303" w:rsidRPr="00C7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 в качестве понятых, свидетелей при проведении сотрудниками полиции оперативных, следственных и иных действий; </w:t>
      </w:r>
    </w:p>
    <w:p w:rsidR="008F2D2B" w:rsidRPr="00597052" w:rsidRDefault="00CA2A77" w:rsidP="008F2D2B">
      <w:pPr>
        <w:adjustRightInd w:val="0"/>
        <w:spacing w:before="100" w:beforeAutospacing="1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8F2D2B">
        <w:rPr>
          <w:rFonts w:ascii="Times New Roman" w:eastAsia="Times-Roman" w:hAnsi="Times New Roman" w:cs="Times New Roman"/>
          <w:sz w:val="24"/>
          <w:szCs w:val="24"/>
          <w:lang w:eastAsia="ru-RU"/>
        </w:rPr>
        <w:t>3.</w:t>
      </w:r>
      <w:r w:rsidR="008F2D2B" w:rsidRPr="00597052">
        <w:rPr>
          <w:rFonts w:ascii="Times New Roman" w:eastAsia="Times-Roman" w:hAnsi="Times New Roman" w:cs="Times New Roman"/>
          <w:sz w:val="24"/>
          <w:szCs w:val="24"/>
          <w:lang w:eastAsia="ru-RU"/>
        </w:rPr>
        <w:t>4.</w:t>
      </w:r>
      <w:r w:rsidR="008F2D2B">
        <w:rPr>
          <w:rFonts w:ascii="Times New Roman" w:eastAsia="Times-Roman" w:hAnsi="Times New Roman" w:cs="Times New Roman"/>
          <w:sz w:val="24"/>
          <w:szCs w:val="24"/>
          <w:lang w:eastAsia="ru-RU"/>
        </w:rPr>
        <w:t>Информирование правоохранительных органов</w:t>
      </w:r>
      <w:r w:rsidR="008F2D2B" w:rsidRPr="0059705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8F2D2B">
        <w:rPr>
          <w:rFonts w:ascii="Times New Roman" w:eastAsia="Times-Roman" w:hAnsi="Times New Roman" w:cs="Times New Roman"/>
          <w:sz w:val="24"/>
          <w:szCs w:val="24"/>
          <w:lang w:eastAsia="ru-RU"/>
        </w:rPr>
        <w:t>о ставших известными правонарушениях, противоправных действиях</w:t>
      </w:r>
      <w:r w:rsidR="005B7B8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граждан</w:t>
      </w:r>
      <w:r w:rsidR="008F2D2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8F2D2B" w:rsidRPr="0059705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для принятия мер в порядке, предусмотренном действующим законодательством Российской Федерации. </w:t>
      </w:r>
    </w:p>
    <w:p w:rsidR="008F2D2B" w:rsidRPr="0005481C" w:rsidRDefault="00CA2A77" w:rsidP="008F2D2B">
      <w:pPr>
        <w:adjustRightInd w:val="0"/>
        <w:spacing w:before="100" w:beforeAutospacing="1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05481C" w:rsidRPr="0005481C">
        <w:rPr>
          <w:rFonts w:ascii="Times New Roman" w:eastAsia="Times-Roman" w:hAnsi="Times New Roman" w:cs="Times New Roman"/>
          <w:sz w:val="24"/>
          <w:szCs w:val="24"/>
          <w:lang w:eastAsia="ru-RU"/>
        </w:rPr>
        <w:t>3.5.</w:t>
      </w:r>
      <w:r w:rsidR="0005481C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Участие </w:t>
      </w:r>
      <w:r w:rsidR="00101700" w:rsidRPr="00101700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совместно с правоохранительными органами </w:t>
      </w:r>
      <w:r w:rsidR="0005481C">
        <w:rPr>
          <w:rFonts w:ascii="Times New Roman" w:eastAsia="Times-Roman" w:hAnsi="Times New Roman" w:cs="Times New Roman"/>
          <w:sz w:val="24"/>
          <w:szCs w:val="24"/>
          <w:lang w:eastAsia="ru-RU"/>
        </w:rPr>
        <w:t>в поиске  без  вести пропавших лиц;</w:t>
      </w:r>
    </w:p>
    <w:p w:rsidR="00AF09AA" w:rsidRPr="00AF09AA" w:rsidRDefault="00CA2A77" w:rsidP="00AF09AA">
      <w:pPr>
        <w:adjustRightInd w:val="0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AF09AA" w:rsidRPr="00AF09A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3.6.Проведение индивидуально-воспитательной работы с лицами, состоящими на профилактическом учёте в ОМВД России по городу Кузнецку;                                                                                      </w:t>
      </w:r>
    </w:p>
    <w:p w:rsidR="009A5492" w:rsidRPr="009A5492" w:rsidRDefault="00CA2A77" w:rsidP="009A5492">
      <w:pPr>
        <w:adjustRightInd w:val="0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9A5492" w:rsidRPr="009A549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3.7.Оказание содействия правоохранительным органам в </w:t>
      </w:r>
      <w:proofErr w:type="gramStart"/>
      <w:r w:rsidR="009A5492" w:rsidRPr="009A5492">
        <w:rPr>
          <w:rFonts w:ascii="Times New Roman" w:eastAsia="Times-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9A5492" w:rsidRPr="009A549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поведением лиц, условно осужденных к лишению свободы, и лиц, осужденных к лишению свободы, в отношении которых исполнение приговора отсрочено, а также соблюдением лицами, освобожденными из мест лишения свободы, установленных для них ограничений; </w:t>
      </w:r>
    </w:p>
    <w:p w:rsidR="00101700" w:rsidRPr="00101700" w:rsidRDefault="00CA2A77" w:rsidP="00101700">
      <w:pPr>
        <w:adjustRightInd w:val="0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</w:t>
      </w:r>
      <w:r w:rsidR="00101700" w:rsidRPr="00101700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3.8.Участие совместно с правоохранительными органами в спасении людей, животных, имущества и в поддержании порядка при стихийных бедствиях и других чрезвычайных ситуациях; </w:t>
      </w:r>
    </w:p>
    <w:p w:rsidR="00CA2A77" w:rsidRPr="00CA2A77" w:rsidRDefault="00CA2A77" w:rsidP="00CA2A77">
      <w:pPr>
        <w:adjustRightInd w:val="0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</w:t>
      </w:r>
      <w:r w:rsidRP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3.9.Оказание неотложной помощи гражданам, пострадавшим </w:t>
      </w:r>
      <w:r w:rsidRPr="00CA2A77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от</w:t>
      </w:r>
      <w:r w:rsidRPr="00CA2A77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несчастных случаев или правонарушений, а также находящихся в беспомощном либо ином состоянии, опасном для их жизни и здоровья; </w:t>
      </w:r>
    </w:p>
    <w:p w:rsidR="00150303" w:rsidRPr="00CA2A77" w:rsidRDefault="00150303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3.10.</w:t>
      </w:r>
      <w:r w:rsid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>Р</w:t>
      </w:r>
      <w:r w:rsidR="00CA2A77" w:rsidRP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аспространение правовых знаний, разъяснение </w:t>
      </w:r>
      <w:r w:rsid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гражданам </w:t>
      </w:r>
      <w:r w:rsidR="00CA2A77" w:rsidRP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>норм поведения в общественных местах</w:t>
      </w:r>
      <w:r w:rsid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Pr="00CA2A7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C358C" w:rsidRPr="00597052" w:rsidRDefault="004C358C" w:rsidP="00CA2A7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4C358C" w:rsidRDefault="009A6589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Статья 4.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0C7EB5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Порядок приема в </w:t>
      </w:r>
      <w:r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НД города Кузнецка и исключения из неё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</w:t>
      </w:r>
    </w:p>
    <w:p w:rsidR="009A6589" w:rsidRPr="00C464D4" w:rsidRDefault="00944E09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9A6589"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4.1. В НД города Кузнецка принимаются на добровольной основе граждане</w:t>
      </w:r>
      <w:r w:rsidR="004C358C"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Российской Федерации Российской</w:t>
      </w:r>
      <w:r w:rsidR="009A6589"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Прием в ДНД производится в индивидуальном порядке на основании личного заявления гражданина и представления-характеристики руководителя предприятия, учреждения или участкового уполномоченного полиции.  </w:t>
      </w:r>
    </w:p>
    <w:p w:rsidR="009A6589" w:rsidRPr="00C464D4" w:rsidRDefault="009A6589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</w:t>
      </w:r>
      <w:r w:rsidR="00944E09"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0C7EB5"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4.2. В </w:t>
      </w: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НД города Кузнецка не могут быть приняты граждане: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неснятую или непогашенную судимость;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2) в отношении </w:t>
      </w:r>
      <w:proofErr w:type="gramStart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осуществляется уголовное преследование;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3) ранее осужденные за умышленные преступления;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4) включенные в перечень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proofErr w:type="gramStart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proofErr w:type="gramStart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A6589" w:rsidRPr="00C464D4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proofErr w:type="gramStart"/>
      <w:r w:rsidRPr="00C464D4">
        <w:rPr>
          <w:rFonts w:ascii="Times New Roman" w:eastAsia="Times-Roman" w:hAnsi="Times New Roman" w:cs="Times New Roman"/>
          <w:sz w:val="24"/>
          <w:szCs w:val="24"/>
          <w:lang w:eastAsia="ru-RU"/>
        </w:rPr>
        <w:t>9) имеющие гражданство (подданство) иностранного государства.</w:t>
      </w:r>
      <w:proofErr w:type="gramEnd"/>
    </w:p>
    <w:p w:rsidR="00AD6161" w:rsidRPr="00E23535" w:rsidRDefault="00AD6161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9A6589" w:rsidRPr="00E23535" w:rsidRDefault="00AD6161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4.</w:t>
      </w:r>
      <w:r w:rsidR="009A6589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Народные дружинники могут б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ыть исключены из </w:t>
      </w:r>
      <w:r w:rsidR="0077583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города Кузнецка</w:t>
      </w:r>
      <w:r w:rsidR="009A6589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следующих случаях:</w:t>
      </w:r>
    </w:p>
    <w:p w:rsidR="009A6589" w:rsidRPr="00E23535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 основании личного заявления народного дружинника;</w:t>
      </w:r>
    </w:p>
    <w:p w:rsidR="009A6589" w:rsidRPr="00E23535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при наступлении обстоятельств, указанных в части </w:t>
      </w:r>
      <w:r w:rsidR="00B81E0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 настоящей статьи;</w:t>
      </w:r>
    </w:p>
    <w:p w:rsidR="00B47EA9" w:rsidRDefault="00B47EA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B47EA9" w:rsidRDefault="00B47EA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9A6589" w:rsidRPr="00E23535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A6589" w:rsidRPr="00E23535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A6589" w:rsidRPr="00E23535" w:rsidRDefault="009A6589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 связи с прекращением гражданства Российской Федерации.</w:t>
      </w:r>
    </w:p>
    <w:p w:rsidR="00225453" w:rsidRDefault="00225453" w:rsidP="00296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7A2C39" w:rsidRDefault="001855BB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Статья 5</w:t>
      </w:r>
      <w:r w:rsidR="00225453"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.</w:t>
      </w:r>
      <w:r w:rsidR="002254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225453" w:rsidRPr="00225453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Права и обязанности</w:t>
      </w:r>
      <w:r w:rsidR="002254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77583C" w:rsidRPr="0077583C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членов </w:t>
      </w:r>
      <w:r w:rsidR="00225453" w:rsidRPr="00225453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>НД города Кузнецка</w:t>
      </w:r>
    </w:p>
    <w:p w:rsidR="001855BB" w:rsidRPr="00E23535" w:rsidRDefault="001855BB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Pr="00E23535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Права народных дружинников</w:t>
      </w:r>
      <w:r w:rsidR="0077583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:</w:t>
      </w:r>
    </w:p>
    <w:p w:rsidR="001855BB" w:rsidRPr="00E23535" w:rsidRDefault="001855BB" w:rsidP="00296B13">
      <w:pPr>
        <w:shd w:val="clear" w:color="auto" w:fill="FFFFFF"/>
        <w:spacing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Народные дружинники при участии в охране общественного порядка имеют право:</w:t>
      </w:r>
    </w:p>
    <w:p w:rsidR="001855BB" w:rsidRPr="00E23535" w:rsidRDefault="001855BB" w:rsidP="00296B13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требовать от граждан и должностных лиц прекратить противоправные деяния;</w:t>
      </w:r>
    </w:p>
    <w:p w:rsidR="001855BB" w:rsidRPr="00E23535" w:rsidRDefault="001855BB" w:rsidP="00296B13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1855BB" w:rsidRPr="00E23535" w:rsidRDefault="001855BB" w:rsidP="00296B13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1855BB" w:rsidRDefault="001855BB" w:rsidP="00296B13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применять физическую силу в случаях и по</w:t>
      </w:r>
      <w:r w:rsidR="0070277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рядке, предусмотренных 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Феде</w:t>
      </w:r>
      <w:r w:rsidR="0070277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ральным законом Российской Федерации «Об участии граждан в охране обществ</w:t>
      </w:r>
      <w:r w:rsidR="00315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енного порядка» от 02.04.2014 </w:t>
      </w:r>
      <w:r w:rsidR="0070277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№ 44-ФЗ:</w:t>
      </w:r>
    </w:p>
    <w:p w:rsidR="0070277C" w:rsidRPr="00E23535" w:rsidRDefault="0070277C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0277C" w:rsidRPr="00E23535" w:rsidRDefault="0070277C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0277C" w:rsidRPr="00E23535" w:rsidRDefault="0070277C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70277C" w:rsidRPr="00E23535" w:rsidRDefault="0070277C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0277C" w:rsidRPr="00E23535" w:rsidRDefault="0070277C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0277C" w:rsidRPr="00E23535" w:rsidRDefault="0070277C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CF7364" w:rsidRDefault="0070277C" w:rsidP="00D01FA8">
      <w:pPr>
        <w:shd w:val="clear" w:color="auto" w:fill="FFFFFF"/>
        <w:spacing w:line="240" w:lineRule="auto"/>
        <w:ind w:left="851" w:hanging="1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7. </w:t>
      </w:r>
      <w:proofErr w:type="gramStart"/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r w:rsidR="00CF736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                                                                          </w:t>
      </w:r>
      <w:proofErr w:type="gramEnd"/>
    </w:p>
    <w:p w:rsidR="001855BB" w:rsidRPr="00E23535" w:rsidRDefault="001855BB" w:rsidP="00CF7364">
      <w:pPr>
        <w:shd w:val="clear" w:color="auto" w:fill="FFFFFF"/>
        <w:spacing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осуществлять иные права, предусмотренн</w:t>
      </w:r>
      <w:r w:rsidR="00DB0A9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ые федеральными законами Российской Федерации и законами Пензенской области.</w:t>
      </w:r>
    </w:p>
    <w:p w:rsidR="001855BB" w:rsidRPr="00E23535" w:rsidRDefault="00CF7364" w:rsidP="00296B13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</w:t>
      </w:r>
      <w:proofErr w:type="gramStart"/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</w:t>
      </w:r>
      <w:proofErr w:type="gramEnd"/>
      <w:r w:rsidR="001855BB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B47EA9" w:rsidRDefault="00B47EA9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855BB" w:rsidRPr="00E23535" w:rsidRDefault="001855BB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5.2.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Pr="00E23535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Обязанности народных дружинников</w:t>
      </w:r>
      <w:r w:rsidR="0077583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:</w:t>
      </w:r>
    </w:p>
    <w:p w:rsidR="001855BB" w:rsidRPr="00E23535" w:rsidRDefault="001855BB" w:rsidP="00296B13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</w:t>
      </w: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Народные дружинники при участии в охране общественного порядка обязаны:</w:t>
      </w:r>
    </w:p>
    <w:p w:rsidR="001855BB" w:rsidRPr="00E23535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855BB" w:rsidRPr="00E23535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1855BB" w:rsidRPr="00E23535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1855BB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принимать меры по предотвращению и пресечению правонарушений;</w:t>
      </w:r>
    </w:p>
    <w:p w:rsidR="00DA512E" w:rsidRPr="00E23535" w:rsidRDefault="00DA512E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855BB" w:rsidRPr="00E23535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855BB" w:rsidRPr="00E23535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1855BB" w:rsidRPr="00E23535" w:rsidRDefault="001855BB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059C5" w:rsidRPr="00A059C5" w:rsidRDefault="00A059C5" w:rsidP="00A059C5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059C5">
        <w:rPr>
          <w:rFonts w:ascii="Arial" w:eastAsia="Times New Roman" w:hAnsi="Arial" w:cs="Arial"/>
          <w:sz w:val="21"/>
          <w:szCs w:val="21"/>
          <w:lang w:eastAsia="ru-RU"/>
        </w:rPr>
        <w:t>5.3.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23535" w:rsidRPr="00225453" w:rsidRDefault="00947F8E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254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                                 </w:t>
      </w:r>
      <w:r w:rsidR="00022E65" w:rsidRPr="002254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                                                               </w:t>
      </w:r>
      <w:r w:rsidRPr="002254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</w:p>
    <w:p w:rsidR="00E23535" w:rsidRPr="00CF7364" w:rsidRDefault="00DA512E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</w:pPr>
      <w:r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Статья 6. </w:t>
      </w:r>
      <w:r w:rsidR="00CF7364" w:rsidRPr="00CF7364">
        <w:rPr>
          <w:rFonts w:ascii="Arial" w:eastAsia="Times New Roman" w:hAnsi="Arial" w:cs="Arial"/>
          <w:b/>
          <w:color w:val="373737"/>
          <w:sz w:val="21"/>
          <w:szCs w:val="21"/>
          <w:lang w:eastAsia="ru-RU"/>
        </w:rPr>
        <w:t xml:space="preserve">Структура, руководящие органы, </w:t>
      </w:r>
      <w:r w:rsidR="00CF7364" w:rsidRPr="00CF736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</w:t>
      </w:r>
      <w:r w:rsidR="00E23535" w:rsidRPr="00CF736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орядок создани</w:t>
      </w:r>
      <w:r w:rsidR="000C7EB5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я и деятельности </w:t>
      </w:r>
      <w:r w:rsidRPr="00CF736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НД города Кузнецка</w:t>
      </w:r>
    </w:p>
    <w:p w:rsidR="00DA512E" w:rsidRPr="00E06BC2" w:rsidRDefault="00F87B26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6.1.</w:t>
      </w:r>
      <w:r w:rsidR="00DA512E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Решения о создании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 </w:t>
      </w:r>
      <w:r w:rsidR="00DA512E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принимаются гражданами на общем собрании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конференции </w:t>
      </w:r>
      <w:r w:rsidR="00DA512E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месту жительства, нахождения собственности, работы или учебы с </w:t>
      </w:r>
      <w:r w:rsidR="00DA512E" w:rsidRPr="00E06BC2">
        <w:rPr>
          <w:rFonts w:ascii="Arial" w:eastAsia="Times New Roman" w:hAnsi="Arial" w:cs="Arial"/>
          <w:sz w:val="21"/>
          <w:szCs w:val="21"/>
          <w:lang w:eastAsia="ru-RU"/>
        </w:rPr>
        <w:t xml:space="preserve">уведомлением </w:t>
      </w:r>
      <w:r w:rsidRPr="00E06BC2">
        <w:rPr>
          <w:rFonts w:ascii="Arial" w:eastAsia="Times New Roman" w:hAnsi="Arial" w:cs="Arial"/>
          <w:sz w:val="21"/>
          <w:szCs w:val="21"/>
          <w:lang w:eastAsia="ru-RU"/>
        </w:rPr>
        <w:t>администра</w:t>
      </w:r>
      <w:r w:rsidR="00E06BC2" w:rsidRPr="00E06BC2">
        <w:rPr>
          <w:rFonts w:ascii="Arial" w:eastAsia="Times New Roman" w:hAnsi="Arial" w:cs="Arial"/>
          <w:sz w:val="21"/>
          <w:szCs w:val="21"/>
          <w:lang w:eastAsia="ru-RU"/>
        </w:rPr>
        <w:t>ции города Кузнецка</w:t>
      </w:r>
      <w:r w:rsidR="00DA512E" w:rsidRPr="00E06BC2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E06BC2" w:rsidRPr="00E06BC2">
        <w:rPr>
          <w:rFonts w:ascii="Arial" w:eastAsia="Times New Roman" w:hAnsi="Arial" w:cs="Arial"/>
          <w:sz w:val="21"/>
          <w:szCs w:val="21"/>
          <w:lang w:eastAsia="ru-RU"/>
        </w:rPr>
        <w:t xml:space="preserve"> ОМВД России по городу Кузнецку</w:t>
      </w:r>
      <w:r w:rsidR="00DA512E" w:rsidRPr="00E06BC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06BC2" w:rsidRPr="00E06BC2" w:rsidRDefault="00E06BC2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6.2.</w:t>
      </w:r>
      <w:r w:rsidR="00DA512E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Порядок создания, реорганизации и (или) ликвидации </w:t>
      </w:r>
      <w:r w:rsidRPr="00E06BC2">
        <w:rPr>
          <w:rFonts w:ascii="Arial" w:eastAsia="Times New Roman" w:hAnsi="Arial" w:cs="Arial"/>
          <w:bCs/>
          <w:color w:val="373737"/>
          <w:sz w:val="21"/>
          <w:szCs w:val="21"/>
          <w:lang w:eastAsia="ru-RU"/>
        </w:rPr>
        <w:t>НД города Кузнецка</w:t>
      </w:r>
    </w:p>
    <w:p w:rsidR="00DA512E" w:rsidRPr="00E23535" w:rsidRDefault="00DA512E" w:rsidP="00296B13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определяется Федеральным законом от 19 мая 1995 года N 82-ФЗ "Об общественных объединениях</w:t>
      </w:r>
      <w:r w:rsidR="00E06BC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Законом Российской Федерации  от 02.04.2014 г. № 44-ФЗ «Об участии граждан в охране общественного порядка».</w:t>
      </w:r>
    </w:p>
    <w:p w:rsidR="00E23535" w:rsidRDefault="00D9157F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6.3.Создание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</w:t>
      </w:r>
      <w:r w:rsidR="00E23535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политических партиях, религиозных объединениях, а также создание и деятельность политических партий и религиозных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объединений в ДНД</w:t>
      </w:r>
      <w:r w:rsidR="00E23535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="00E23535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запрещены</w:t>
      </w:r>
      <w:proofErr w:type="gramEnd"/>
      <w:r w:rsidR="00E23535" w:rsidRPr="00E2353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69CA" w:rsidRDefault="009369CA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6.4.Органами управления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являются:</w:t>
      </w:r>
    </w:p>
    <w:p w:rsidR="009369CA" w:rsidRDefault="009369CA" w:rsidP="000C7EB5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-</w:t>
      </w:r>
      <w:r w:rsidR="0073799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общее собрание членов НД;</w:t>
      </w:r>
    </w:p>
    <w:p w:rsidR="009369CA" w:rsidRDefault="009369CA" w:rsidP="009369CA">
      <w:pPr>
        <w:shd w:val="clear" w:color="auto" w:fill="FFFFFF"/>
        <w:tabs>
          <w:tab w:val="left" w:pos="1152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-</w:t>
      </w:r>
      <w:r w:rsidR="0073799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командир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                                                       </w:t>
      </w:r>
    </w:p>
    <w:p w:rsidR="003231C5" w:rsidRDefault="003231C5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</w:t>
      </w:r>
      <w:r w:rsidR="009369C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6.5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.Высшим органом управления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является общее собрание членов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НД.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Общее собрание членов </w:t>
      </w:r>
      <w:r w:rsidR="00F75AF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собирается по мере необходимости</w:t>
      </w:r>
      <w:r w:rsidR="004D393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но не реже одного раза в год</w:t>
      </w:r>
      <w:r w:rsidR="00F75AF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Общее собрание считается правомочным, если на нем присутствует более половины от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фактического количества членов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НД. Решения принимают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ся большинством голосов членов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НД, присутствующих на собрании.</w:t>
      </w:r>
      <w:r w:rsidR="00E136F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</w:p>
    <w:p w:rsidR="009369CA" w:rsidRDefault="009369CA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К комп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етенции общего собрания членов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относится:</w:t>
      </w:r>
    </w:p>
    <w:p w:rsidR="009369CA" w:rsidRDefault="009369CA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</w:t>
      </w:r>
      <w:r w:rsidR="0073799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утверждение Устава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НД, внесение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изменений и дополнений в Устав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73799D" w:rsidRDefault="000C7EB5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</w:t>
      </w:r>
      <w:r w:rsidR="0073799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- определение общ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ей направленности деятельности </w:t>
      </w:r>
      <w:r w:rsidR="0073799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DC1910" w:rsidRDefault="0073799D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</w:t>
      </w:r>
      <w:r w:rsidR="00DC191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принятие реше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ния о прекращении деятельности </w:t>
      </w:r>
      <w:r w:rsidR="00DC191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131470" w:rsidRDefault="00F72F1C" w:rsidP="00A459C0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</w:t>
      </w:r>
      <w:r w:rsidR="000C7EB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выборы командира НД и отстранение от должности командира НД;</w:t>
      </w:r>
    </w:p>
    <w:p w:rsidR="000C7EB5" w:rsidRDefault="000C7EB5" w:rsidP="000C7EB5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 принятие в члены НД и исключения из числа членов НД</w:t>
      </w:r>
    </w:p>
    <w:p w:rsidR="000C7EB5" w:rsidRDefault="000C7EB5" w:rsidP="000C7EB5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7D58E7" w:rsidRDefault="000C7EB5" w:rsidP="007D58E7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 6.6.Командир </w:t>
      </w:r>
      <w:r w:rsidR="007D58E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избирается</w:t>
      </w:r>
      <w:r w:rsidR="00A059C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</w:t>
      </w:r>
      <w:r w:rsidR="007D58E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01FA8" w:rsidRPr="00A059C5">
        <w:rPr>
          <w:rFonts w:ascii="Arial" w:eastAsia="Times New Roman" w:hAnsi="Arial" w:cs="Arial"/>
          <w:sz w:val="21"/>
          <w:szCs w:val="21"/>
          <w:lang w:eastAsia="ru-RU"/>
        </w:rPr>
        <w:t>по согласованию с администрацией города Кузнецка, ОМВД России по городу Кузнецку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D58E7" w:rsidRPr="00A059C5">
        <w:rPr>
          <w:rFonts w:ascii="Arial" w:eastAsia="Times New Roman" w:hAnsi="Arial" w:cs="Arial"/>
          <w:sz w:val="21"/>
          <w:szCs w:val="21"/>
          <w:lang w:eastAsia="ru-RU"/>
        </w:rPr>
        <w:t>на три года.</w:t>
      </w:r>
      <w:r w:rsidR="00131470">
        <w:rPr>
          <w:rFonts w:ascii="Arial" w:eastAsia="Times New Roman" w:hAnsi="Arial" w:cs="Arial"/>
          <w:sz w:val="21"/>
          <w:szCs w:val="21"/>
          <w:lang w:eastAsia="ru-RU"/>
        </w:rPr>
        <w:t xml:space="preserve"> Решение об избрании командира </w:t>
      </w:r>
      <w:r w:rsidR="007D58E7" w:rsidRPr="00A059C5">
        <w:rPr>
          <w:rFonts w:ascii="Arial" w:eastAsia="Times New Roman" w:hAnsi="Arial" w:cs="Arial"/>
          <w:sz w:val="21"/>
          <w:szCs w:val="21"/>
          <w:lang w:eastAsia="ru-RU"/>
        </w:rPr>
        <w:t>НД принимается бол</w:t>
      </w:r>
      <w:r w:rsidR="00131470">
        <w:rPr>
          <w:rFonts w:ascii="Arial" w:eastAsia="Times New Roman" w:hAnsi="Arial" w:cs="Arial"/>
          <w:sz w:val="21"/>
          <w:szCs w:val="21"/>
          <w:lang w:eastAsia="ru-RU"/>
        </w:rPr>
        <w:t xml:space="preserve">ьшинством голосов членов </w:t>
      </w:r>
      <w:r w:rsidR="007D58E7" w:rsidRPr="00A059C5">
        <w:rPr>
          <w:rFonts w:ascii="Arial" w:eastAsia="Times New Roman" w:hAnsi="Arial" w:cs="Arial"/>
          <w:sz w:val="21"/>
          <w:szCs w:val="21"/>
          <w:lang w:eastAsia="ru-RU"/>
        </w:rPr>
        <w:t xml:space="preserve">НД, </w:t>
      </w:r>
      <w:r w:rsidR="007D58E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сутствующих на общем собрании НД. Командир </w:t>
      </w:r>
      <w:r w:rsidR="007D58E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осуществляет непосредственное руководство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НД</w:t>
      </w:r>
      <w:proofErr w:type="gramStart"/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..</w:t>
      </w:r>
      <w:r w:rsidR="007D58E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End"/>
    </w:p>
    <w:p w:rsidR="00D73836" w:rsidRDefault="007D58E7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К компетенции командира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относится:</w:t>
      </w:r>
    </w:p>
    <w:p w:rsidR="004735E8" w:rsidRDefault="00D73836" w:rsidP="004735E8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- составление планов работы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 на год</w:t>
      </w:r>
      <w:r w:rsidR="004735E8" w:rsidRPr="004735E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4735E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  и  согласование  их  с  администрацией </w:t>
      </w:r>
    </w:p>
    <w:p w:rsidR="00D73836" w:rsidRDefault="004735E8" w:rsidP="004735E8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города Кузнецка и правоохранительными органами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B47EA9" w:rsidRDefault="00D73836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                    </w:t>
      </w:r>
    </w:p>
    <w:p w:rsidR="00B47EA9" w:rsidRDefault="00B47EA9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</w:t>
      </w:r>
    </w:p>
    <w:p w:rsidR="00D73836" w:rsidRDefault="00B47EA9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осуществление теку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щего руководства деятельностью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D73836" w:rsidRDefault="00D73836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- созыв общего собрания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D73836" w:rsidRDefault="00D73836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 осуществление 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учета результатов деятельности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D73836" w:rsidRDefault="00D73836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 непосредственное взаимодействие с  администрацией города Кузнецка, </w:t>
      </w:r>
    </w:p>
    <w:p w:rsidR="00D73836" w:rsidRDefault="00D73836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правоохранительными органами, общественными объединениями правоохранительной направленности;</w:t>
      </w:r>
    </w:p>
    <w:p w:rsidR="00163FC1" w:rsidRDefault="00163FC1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составление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графиков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дежурства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членов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НД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согласование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их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администрацией </w:t>
      </w:r>
    </w:p>
    <w:p w:rsidR="00D73836" w:rsidRDefault="00163FC1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</w:t>
      </w:r>
      <w:r w:rsidR="00D7383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города Кузнецка и правоохранительными органами;</w:t>
      </w:r>
    </w:p>
    <w:p w:rsidR="00163FC1" w:rsidRDefault="00163FC1" w:rsidP="00D7383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 организация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поощрения отличившихся членов 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НД;</w:t>
      </w:r>
    </w:p>
    <w:p w:rsidR="00DC1910" w:rsidRDefault="00163FC1" w:rsidP="00131470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        - рассмотрение  иных  вопросов, 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касающихся деятельности НД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  исключением  вопросов</w:t>
      </w:r>
      <w:r w:rsidR="001314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 относящихся  к  компетенции </w:t>
      </w:r>
      <w:r w:rsidR="00A059C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общего собрания НД.</w:t>
      </w:r>
    </w:p>
    <w:p w:rsidR="009369CA" w:rsidRPr="00A059C5" w:rsidRDefault="00DC1910" w:rsidP="00296B13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="0073799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    </w:t>
      </w:r>
      <w:r w:rsidR="00A059C5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  </w:t>
      </w:r>
      <w:r w:rsidR="00A059C5" w:rsidRPr="00A059C5">
        <w:rPr>
          <w:rFonts w:ascii="Arial" w:eastAsia="Times New Roman" w:hAnsi="Arial" w:cs="Arial"/>
          <w:sz w:val="21"/>
          <w:szCs w:val="21"/>
          <w:lang w:eastAsia="ru-RU"/>
        </w:rPr>
        <w:t xml:space="preserve">6.8.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</w:t>
      </w:r>
      <w:r w:rsidR="009369CA" w:rsidRPr="00A059C5">
        <w:rPr>
          <w:rFonts w:ascii="Arial" w:eastAsia="Times New Roman" w:hAnsi="Arial" w:cs="Arial"/>
          <w:sz w:val="21"/>
          <w:szCs w:val="21"/>
          <w:lang w:eastAsia="ru-RU"/>
        </w:rPr>
        <w:t xml:space="preserve">     </w:t>
      </w:r>
    </w:p>
    <w:p w:rsidR="00E23535" w:rsidRPr="00A059C5" w:rsidRDefault="00A059C5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059C5">
        <w:rPr>
          <w:rFonts w:ascii="Arial" w:eastAsia="Times New Roman" w:hAnsi="Arial" w:cs="Arial"/>
          <w:b/>
          <w:sz w:val="21"/>
          <w:szCs w:val="21"/>
          <w:lang w:eastAsia="ru-RU"/>
        </w:rPr>
        <w:t>Статья 7</w:t>
      </w:r>
      <w:r w:rsidR="00E23535" w:rsidRPr="00A059C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. </w:t>
      </w:r>
      <w:r w:rsidR="00E23535" w:rsidRPr="00A059C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Ответственность народных дружинников</w:t>
      </w:r>
    </w:p>
    <w:p w:rsidR="00E23535" w:rsidRPr="00A059C5" w:rsidRDefault="00E23535" w:rsidP="00A059C5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059C5">
        <w:rPr>
          <w:rFonts w:ascii="Arial" w:eastAsia="Times New Roman" w:hAnsi="Arial" w:cs="Arial"/>
          <w:sz w:val="21"/>
          <w:szCs w:val="21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23535" w:rsidRPr="00A059C5" w:rsidRDefault="00E23535" w:rsidP="00A059C5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059C5">
        <w:rPr>
          <w:rFonts w:ascii="Arial" w:eastAsia="Times New Roman" w:hAnsi="Arial" w:cs="Arial"/>
          <w:sz w:val="21"/>
          <w:szCs w:val="21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23535" w:rsidRPr="00A059C5" w:rsidRDefault="00A059C5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059C5">
        <w:rPr>
          <w:rFonts w:ascii="Arial" w:eastAsia="Times New Roman" w:hAnsi="Arial" w:cs="Arial"/>
          <w:b/>
          <w:sz w:val="21"/>
          <w:szCs w:val="21"/>
          <w:lang w:eastAsia="ru-RU"/>
        </w:rPr>
        <w:t>Статья 8</w:t>
      </w:r>
      <w:r w:rsidR="00E23535" w:rsidRPr="00A059C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. </w:t>
      </w:r>
      <w:r w:rsidR="00E23535" w:rsidRPr="00A059C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Материально-техническое обеспечение деятельности народных дружин</w:t>
      </w:r>
    </w:p>
    <w:p w:rsidR="00E23535" w:rsidRPr="00743523" w:rsidRDefault="00A059C5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43523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r w:rsidR="00E23535" w:rsidRPr="00743523">
        <w:rPr>
          <w:rFonts w:ascii="Arial" w:eastAsia="Times New Roman" w:hAnsi="Arial" w:cs="Arial"/>
          <w:sz w:val="21"/>
          <w:szCs w:val="21"/>
          <w:lang w:eastAsia="ru-RU"/>
        </w:rPr>
        <w:t>Материально-техническое обеспече</w:t>
      </w:r>
      <w:r w:rsidR="00725DE6">
        <w:rPr>
          <w:rFonts w:ascii="Arial" w:eastAsia="Times New Roman" w:hAnsi="Arial" w:cs="Arial"/>
          <w:sz w:val="21"/>
          <w:szCs w:val="21"/>
          <w:lang w:eastAsia="ru-RU"/>
        </w:rPr>
        <w:t xml:space="preserve">ние деятельности </w:t>
      </w:r>
      <w:r w:rsidRPr="00743523">
        <w:rPr>
          <w:rFonts w:ascii="Arial" w:eastAsia="Times New Roman" w:hAnsi="Arial" w:cs="Arial"/>
          <w:sz w:val="21"/>
          <w:szCs w:val="21"/>
          <w:lang w:eastAsia="ru-RU"/>
        </w:rPr>
        <w:t>НД города Кузнецка</w:t>
      </w:r>
      <w:r w:rsidR="00E23535" w:rsidRPr="00743523">
        <w:rPr>
          <w:rFonts w:ascii="Arial" w:eastAsia="Times New Roman" w:hAnsi="Arial" w:cs="Arial"/>
          <w:sz w:val="21"/>
          <w:szCs w:val="21"/>
          <w:lang w:eastAsia="ru-RU"/>
        </w:rPr>
        <w:t xml:space="preserve"> осуществляется за счет добровольных пожертвований,</w:t>
      </w:r>
      <w:r w:rsidR="00743523" w:rsidRPr="00743523">
        <w:rPr>
          <w:rFonts w:ascii="Arial" w:eastAsia="Times New Roman" w:hAnsi="Arial" w:cs="Arial"/>
          <w:sz w:val="21"/>
          <w:szCs w:val="21"/>
          <w:lang w:eastAsia="ru-RU"/>
        </w:rPr>
        <w:t xml:space="preserve"> средств органов государственной власти Пензенской области, органов местного самоуправления города Кузнецка,</w:t>
      </w:r>
      <w:r w:rsidR="00E23535" w:rsidRPr="00743523">
        <w:rPr>
          <w:rFonts w:ascii="Arial" w:eastAsia="Times New Roman" w:hAnsi="Arial" w:cs="Arial"/>
          <w:sz w:val="21"/>
          <w:szCs w:val="21"/>
          <w:lang w:eastAsia="ru-RU"/>
        </w:rPr>
        <w:t xml:space="preserve"> а также иных средств, не запрещенных законодательством Российской Федерации.</w:t>
      </w:r>
    </w:p>
    <w:p w:rsidR="004735E8" w:rsidRPr="004735E8" w:rsidRDefault="004735E8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4735E8">
        <w:rPr>
          <w:rFonts w:ascii="Arial" w:eastAsia="Times New Roman" w:hAnsi="Arial" w:cs="Arial"/>
          <w:sz w:val="21"/>
          <w:szCs w:val="21"/>
          <w:lang w:eastAsia="ru-RU"/>
        </w:rPr>
        <w:t>Статья 9</w:t>
      </w:r>
      <w:r w:rsidR="00E23535" w:rsidRPr="004735E8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E23535" w:rsidRPr="004735E8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Гарантии правовой защиты народных дружинников </w:t>
      </w:r>
      <w:r w:rsidRPr="004735E8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                                                                </w:t>
      </w:r>
    </w:p>
    <w:p w:rsidR="00E23535" w:rsidRPr="004735E8" w:rsidRDefault="00E23535" w:rsidP="004735E8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35E8">
        <w:rPr>
          <w:rFonts w:ascii="Arial" w:eastAsia="Times New Roman" w:hAnsi="Arial" w:cs="Arial"/>
          <w:sz w:val="21"/>
          <w:szCs w:val="21"/>
          <w:lang w:eastAsia="ru-RU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E23535" w:rsidRPr="004735E8" w:rsidRDefault="00E23535" w:rsidP="004735E8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35E8">
        <w:rPr>
          <w:rFonts w:ascii="Arial" w:eastAsia="Times New Roman" w:hAnsi="Arial" w:cs="Arial"/>
          <w:sz w:val="21"/>
          <w:szCs w:val="21"/>
          <w:lang w:eastAsia="ru-RU"/>
        </w:rPr>
        <w:t>2. Никто не вправе принуждать народных дружинников исполнять обязанности, которые не возложены на н</w:t>
      </w:r>
      <w:r w:rsidR="004735E8" w:rsidRPr="004735E8">
        <w:rPr>
          <w:rFonts w:ascii="Arial" w:eastAsia="Times New Roman" w:hAnsi="Arial" w:cs="Arial"/>
          <w:sz w:val="21"/>
          <w:szCs w:val="21"/>
          <w:lang w:eastAsia="ru-RU"/>
        </w:rPr>
        <w:t>их Федеральным Законом Российской Федерации «Об участии граждан в охране общественного порядка» от 02.04.2014  № 44-ФЗ  и настоящим Уставом</w:t>
      </w:r>
      <w:r w:rsidRPr="004735E8">
        <w:rPr>
          <w:rFonts w:ascii="Arial" w:eastAsia="Times New Roman" w:hAnsi="Arial" w:cs="Arial"/>
          <w:sz w:val="21"/>
          <w:szCs w:val="21"/>
          <w:lang w:eastAsia="ru-RU"/>
        </w:rPr>
        <w:t xml:space="preserve">. При получении указаний, противоречащих законодательству Российской Федерации, народные дружинники обязаны руководствоваться </w:t>
      </w:r>
      <w:r w:rsidR="004735E8" w:rsidRPr="004735E8">
        <w:rPr>
          <w:rFonts w:ascii="Arial" w:eastAsia="Times New Roman" w:hAnsi="Arial" w:cs="Arial"/>
          <w:sz w:val="21"/>
          <w:szCs w:val="21"/>
          <w:lang w:eastAsia="ru-RU"/>
        </w:rPr>
        <w:t xml:space="preserve">Федеральным Законом Российской Федерации «Об участии граждан в охране общественного порядка» от 02.04.2014  № 44-ФЗ  и настоящим Уставом.                                                                                                                                                                </w:t>
      </w:r>
      <w:r w:rsidRPr="004735E8">
        <w:rPr>
          <w:rFonts w:ascii="Arial" w:eastAsia="Times New Roman" w:hAnsi="Arial" w:cs="Arial"/>
          <w:sz w:val="21"/>
          <w:szCs w:val="21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E23535" w:rsidRPr="004735E8" w:rsidRDefault="004735E8" w:rsidP="00296B13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5E8">
        <w:rPr>
          <w:rFonts w:ascii="Arial" w:eastAsia="Times New Roman" w:hAnsi="Arial" w:cs="Arial"/>
          <w:b/>
          <w:sz w:val="21"/>
          <w:szCs w:val="21"/>
          <w:lang w:eastAsia="ru-RU"/>
        </w:rPr>
        <w:t>Статья 10</w:t>
      </w:r>
      <w:r w:rsidR="00E23535" w:rsidRPr="004735E8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. </w:t>
      </w:r>
      <w:r w:rsidR="00E23535" w:rsidRPr="004735E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Материальное стимулирование, льготы и компенсации народных дружинников </w:t>
      </w:r>
    </w:p>
    <w:p w:rsidR="00E23535" w:rsidRPr="00B61524" w:rsidRDefault="00E23535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1524">
        <w:rPr>
          <w:rFonts w:ascii="Arial" w:eastAsia="Times New Roman" w:hAnsi="Arial" w:cs="Arial"/>
          <w:sz w:val="21"/>
          <w:szCs w:val="21"/>
          <w:lang w:eastAsia="ru-RU"/>
        </w:rPr>
        <w:t>1. Органы государственной власти</w:t>
      </w:r>
      <w:r w:rsidR="008B43D1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 и органы местного самоуправления </w:t>
      </w:r>
      <w:r w:rsidR="008B43D1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города Кузнецка </w:t>
      </w:r>
      <w:r w:rsidR="00725DE6">
        <w:rPr>
          <w:rFonts w:ascii="Arial" w:eastAsia="Times New Roman" w:hAnsi="Arial" w:cs="Arial"/>
          <w:sz w:val="21"/>
          <w:szCs w:val="21"/>
          <w:lang w:eastAsia="ru-RU"/>
        </w:rPr>
        <w:t xml:space="preserve">могут поощрять членов </w:t>
      </w:r>
      <w:r w:rsidR="00B61524">
        <w:rPr>
          <w:rFonts w:ascii="Arial" w:eastAsia="Times New Roman" w:hAnsi="Arial" w:cs="Arial"/>
          <w:sz w:val="21"/>
          <w:szCs w:val="21"/>
          <w:lang w:eastAsia="ru-RU"/>
        </w:rPr>
        <w:t xml:space="preserve">НД путем объявления благодарности, вручения благодарственных писем, грамот, а также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>за счет средств соответствующих бюджетов могут осуществлять материальное стимулирование де</w:t>
      </w:r>
      <w:r w:rsidR="00B61524">
        <w:rPr>
          <w:rFonts w:ascii="Arial" w:eastAsia="Times New Roman" w:hAnsi="Arial" w:cs="Arial"/>
          <w:sz w:val="21"/>
          <w:szCs w:val="21"/>
          <w:lang w:eastAsia="ru-RU"/>
        </w:rPr>
        <w:t>ятельности народных дружинников.</w:t>
      </w:r>
    </w:p>
    <w:p w:rsidR="00B47EA9" w:rsidRDefault="00E23535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1524">
        <w:rPr>
          <w:rFonts w:ascii="Arial" w:eastAsia="Times New Roman" w:hAnsi="Arial" w:cs="Arial"/>
          <w:sz w:val="21"/>
          <w:szCs w:val="21"/>
          <w:lang w:eastAsia="ru-RU"/>
        </w:rPr>
        <w:t>2. Органы государственной власти</w:t>
      </w:r>
      <w:r w:rsidR="008B43D1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 Пензенской области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и органы местного самоуправления </w:t>
      </w:r>
      <w:r w:rsidR="008B43D1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города Кузнецка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могут предоставлять народным дружинникам во время исполнения обязанностей народного дружинника проездные билеты на все виды общественного </w:t>
      </w:r>
    </w:p>
    <w:p w:rsidR="00B47EA9" w:rsidRDefault="00B47EA9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47EA9" w:rsidRDefault="00B47EA9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47EA9" w:rsidRDefault="00B47EA9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3535" w:rsidRPr="00B61524" w:rsidRDefault="00E23535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B61524">
        <w:rPr>
          <w:rFonts w:ascii="Arial" w:eastAsia="Times New Roman" w:hAnsi="Arial" w:cs="Arial"/>
          <w:sz w:val="21"/>
          <w:szCs w:val="21"/>
          <w:lang w:eastAsia="ru-RU"/>
        </w:rPr>
        <w:t>транспорта городского, пригородного и местного сообщения (за исключением такси) в пределах терри</w:t>
      </w:r>
      <w:r w:rsidR="008B43D1" w:rsidRPr="00B61524">
        <w:rPr>
          <w:rFonts w:ascii="Arial" w:eastAsia="Times New Roman" w:hAnsi="Arial" w:cs="Arial"/>
          <w:sz w:val="21"/>
          <w:szCs w:val="21"/>
          <w:lang w:eastAsia="ru-RU"/>
        </w:rPr>
        <w:t>тории города Кузнецка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23535" w:rsidRPr="00B61524" w:rsidRDefault="00E23535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1524">
        <w:rPr>
          <w:rFonts w:ascii="Arial" w:eastAsia="Times New Roman" w:hAnsi="Arial" w:cs="Arial"/>
          <w:sz w:val="21"/>
          <w:szCs w:val="21"/>
          <w:lang w:eastAsia="ru-RU"/>
        </w:rPr>
        <w:t>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E23535" w:rsidRPr="00B61524" w:rsidRDefault="00E23535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1524">
        <w:rPr>
          <w:rFonts w:ascii="Arial" w:eastAsia="Times New Roman" w:hAnsi="Arial" w:cs="Arial"/>
          <w:sz w:val="21"/>
          <w:szCs w:val="21"/>
          <w:lang w:eastAsia="ru-RU"/>
        </w:rPr>
        <w:t>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E23535" w:rsidRPr="00B61524" w:rsidRDefault="008B43D1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1524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gramStart"/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>Органы государственной власт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>и Пензенской области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 и органы местного самоуправления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города Кузнецка 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>могут осуществлять личное страхование народных дружинников на период их участия в проводимых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правоохранительными органами мероприятиях</w:t>
      </w:r>
      <w:proofErr w:type="gramEnd"/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E23535" w:rsidRPr="00B61524" w:rsidRDefault="008B43D1" w:rsidP="008B43D1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1524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>. Порядок предоставления органами государс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>твенной власти Пензенской области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 и органами местного самоуправления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города Кузнецка 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 xml:space="preserve">народным дружинникам льгот и компенсаций устанавливается </w:t>
      </w:r>
      <w:r w:rsidRPr="00B61524">
        <w:rPr>
          <w:rFonts w:ascii="Arial" w:eastAsia="Times New Roman" w:hAnsi="Arial" w:cs="Arial"/>
          <w:sz w:val="21"/>
          <w:szCs w:val="21"/>
          <w:lang w:eastAsia="ru-RU"/>
        </w:rPr>
        <w:t>законами Пензенской области</w:t>
      </w:r>
      <w:r w:rsidR="00E23535" w:rsidRPr="00B615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61524" w:rsidRPr="00B61524" w:rsidRDefault="00B61524">
      <w:pPr>
        <w:shd w:val="clear" w:color="auto" w:fill="FFFFFF"/>
        <w:spacing w:after="0" w:line="270" w:lineRule="atLeast"/>
        <w:ind w:left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B61524" w:rsidRPr="00B61524" w:rsidSect="00B47EA9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53"/>
    <w:rsid w:val="000068E0"/>
    <w:rsid w:val="0001341C"/>
    <w:rsid w:val="00022E65"/>
    <w:rsid w:val="00025127"/>
    <w:rsid w:val="0005481C"/>
    <w:rsid w:val="00097504"/>
    <w:rsid w:val="000A073A"/>
    <w:rsid w:val="000C7EB5"/>
    <w:rsid w:val="000D45EA"/>
    <w:rsid w:val="00101700"/>
    <w:rsid w:val="00131470"/>
    <w:rsid w:val="00131AF9"/>
    <w:rsid w:val="00150303"/>
    <w:rsid w:val="00152B2C"/>
    <w:rsid w:val="00163FC1"/>
    <w:rsid w:val="001855BB"/>
    <w:rsid w:val="001A73B5"/>
    <w:rsid w:val="001C4206"/>
    <w:rsid w:val="001E3B56"/>
    <w:rsid w:val="00222162"/>
    <w:rsid w:val="00225453"/>
    <w:rsid w:val="00296B13"/>
    <w:rsid w:val="00315BAE"/>
    <w:rsid w:val="003231C5"/>
    <w:rsid w:val="00331176"/>
    <w:rsid w:val="0035257C"/>
    <w:rsid w:val="00353FD5"/>
    <w:rsid w:val="004735E8"/>
    <w:rsid w:val="00480BE3"/>
    <w:rsid w:val="00495AB3"/>
    <w:rsid w:val="004C358C"/>
    <w:rsid w:val="004D393F"/>
    <w:rsid w:val="0050033D"/>
    <w:rsid w:val="00535FAB"/>
    <w:rsid w:val="00597052"/>
    <w:rsid w:val="005B7B82"/>
    <w:rsid w:val="0064348E"/>
    <w:rsid w:val="00672B14"/>
    <w:rsid w:val="006C7903"/>
    <w:rsid w:val="006D535C"/>
    <w:rsid w:val="006D6B53"/>
    <w:rsid w:val="0070277C"/>
    <w:rsid w:val="00721126"/>
    <w:rsid w:val="00722C14"/>
    <w:rsid w:val="00725DE6"/>
    <w:rsid w:val="0073799D"/>
    <w:rsid w:val="00743523"/>
    <w:rsid w:val="0075403F"/>
    <w:rsid w:val="0077583C"/>
    <w:rsid w:val="007A2C39"/>
    <w:rsid w:val="007D58E7"/>
    <w:rsid w:val="007E53A9"/>
    <w:rsid w:val="0084770B"/>
    <w:rsid w:val="0085111F"/>
    <w:rsid w:val="008A1CFA"/>
    <w:rsid w:val="008B43D1"/>
    <w:rsid w:val="008F2D2B"/>
    <w:rsid w:val="009369CA"/>
    <w:rsid w:val="00944E09"/>
    <w:rsid w:val="00947F8E"/>
    <w:rsid w:val="009A5492"/>
    <w:rsid w:val="009A6589"/>
    <w:rsid w:val="00A059C5"/>
    <w:rsid w:val="00A459C0"/>
    <w:rsid w:val="00AA7158"/>
    <w:rsid w:val="00AD6161"/>
    <w:rsid w:val="00AF09AA"/>
    <w:rsid w:val="00B02FFC"/>
    <w:rsid w:val="00B41406"/>
    <w:rsid w:val="00B47EA9"/>
    <w:rsid w:val="00B61524"/>
    <w:rsid w:val="00B81E0E"/>
    <w:rsid w:val="00C464D4"/>
    <w:rsid w:val="00C51508"/>
    <w:rsid w:val="00C7736B"/>
    <w:rsid w:val="00CA2A77"/>
    <w:rsid w:val="00CC7298"/>
    <w:rsid w:val="00CD37DF"/>
    <w:rsid w:val="00CF7364"/>
    <w:rsid w:val="00D01FA8"/>
    <w:rsid w:val="00D73836"/>
    <w:rsid w:val="00D9157F"/>
    <w:rsid w:val="00DA512E"/>
    <w:rsid w:val="00DB0A9C"/>
    <w:rsid w:val="00DC1910"/>
    <w:rsid w:val="00E06BC2"/>
    <w:rsid w:val="00E136FB"/>
    <w:rsid w:val="00E23535"/>
    <w:rsid w:val="00E360F0"/>
    <w:rsid w:val="00E7100F"/>
    <w:rsid w:val="00EC1BF9"/>
    <w:rsid w:val="00F23AB6"/>
    <w:rsid w:val="00F27C1D"/>
    <w:rsid w:val="00F57279"/>
    <w:rsid w:val="00F72F1C"/>
    <w:rsid w:val="00F75AFB"/>
    <w:rsid w:val="00F87B26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535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E23535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23535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2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3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95A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535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E23535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23535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2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3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95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0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35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00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7825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2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1D82-D156-4A01-9F9A-B537D22D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2023-01-16T10:39:00Z</cp:lastPrinted>
  <dcterms:created xsi:type="dcterms:W3CDTF">2014-09-11T05:47:00Z</dcterms:created>
  <dcterms:modified xsi:type="dcterms:W3CDTF">2023-01-16T10:42:00Z</dcterms:modified>
</cp:coreProperties>
</file>